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2046" w14:textId="4D598E6D" w:rsidR="002915F8" w:rsidRPr="00965712" w:rsidRDefault="002915F8" w:rsidP="00277C02">
      <w:pPr>
        <w:spacing w:line="276" w:lineRule="auto"/>
        <w:jc w:val="center"/>
        <w:rPr>
          <w:rFonts w:ascii="Noto Sans" w:eastAsia="Times New Roman" w:hAnsi="Noto Sans" w:cs="Noto Sans"/>
          <w:sz w:val="22"/>
          <w:szCs w:val="22"/>
          <w:lang w:val="es-MX" w:eastAsia="es-MX"/>
        </w:rPr>
      </w:pPr>
      <w:r w:rsidRPr="00965712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 xml:space="preserve">AVISO DE PRIVACIDAD </w:t>
      </w:r>
      <w:r w:rsidR="006147D5" w:rsidRPr="00965712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SIMPLIFICADO</w:t>
      </w:r>
    </w:p>
    <w:p w14:paraId="7463AEF8" w14:textId="181BD432" w:rsidR="002915F8" w:rsidRPr="00965712" w:rsidRDefault="00E83FF4" w:rsidP="00277C02">
      <w:pPr>
        <w:spacing w:line="276" w:lineRule="auto"/>
        <w:jc w:val="center"/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</w:pPr>
      <w:r w:rsidRPr="00965712">
        <w:rPr>
          <w:rFonts w:ascii="Noto Sans" w:eastAsia="Times New Roman" w:hAnsi="Noto Sans" w:cs="Noto Sans"/>
          <w:b/>
          <w:bCs/>
          <w:color w:val="000000"/>
          <w:sz w:val="22"/>
          <w:szCs w:val="22"/>
          <w:lang w:val="es-MX" w:eastAsia="es-MX"/>
        </w:rPr>
        <w:t>PRÉSTAMO DE VEHÍCULO INSTITUCIONAL</w:t>
      </w:r>
    </w:p>
    <w:p w14:paraId="76671640" w14:textId="77777777" w:rsidR="00EA48F8" w:rsidRDefault="00EA48F8" w:rsidP="00517008">
      <w:pPr>
        <w:spacing w:line="276" w:lineRule="auto"/>
        <w:jc w:val="center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</w:p>
    <w:p w14:paraId="05F5BE0E" w14:textId="77777777" w:rsidR="00085B5F" w:rsidRDefault="00085B5F" w:rsidP="00517008">
      <w:pPr>
        <w:spacing w:line="276" w:lineRule="auto"/>
        <w:jc w:val="center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775D7E57" w14:textId="7843905E" w:rsidR="00517008" w:rsidRPr="00965712" w:rsidRDefault="00085B5F" w:rsidP="00085B5F">
      <w:pPr>
        <w:pStyle w:val="Prrafodelista"/>
        <w:numPr>
          <w:ilvl w:val="0"/>
          <w:numId w:val="3"/>
        </w:numPr>
        <w:rPr>
          <w:rFonts w:ascii="Noto Sans" w:eastAsia="Times New Roman" w:hAnsi="Noto Sans" w:cs="Noto Sans"/>
          <w:b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>¿Quién es el responsable de tratar sus datos personales?</w:t>
      </w:r>
    </w:p>
    <w:p w14:paraId="53065916" w14:textId="77777777" w:rsidR="00085B5F" w:rsidRPr="00965712" w:rsidRDefault="00085B5F" w:rsidP="00085B5F">
      <w:pPr>
        <w:pStyle w:val="Prrafodelista"/>
        <w:rPr>
          <w:rFonts w:ascii="Noto Sans" w:eastAsia="Times New Roman" w:hAnsi="Noto Sans" w:cs="Noto Sans"/>
          <w:b/>
          <w:sz w:val="21"/>
          <w:szCs w:val="21"/>
          <w:lang w:val="es-MX" w:eastAsia="es-MX"/>
        </w:rPr>
      </w:pPr>
    </w:p>
    <w:p w14:paraId="2F3C6671" w14:textId="38549EF6" w:rsidR="002915F8" w:rsidRPr="00965712" w:rsidRDefault="002915F8" w:rsidP="003E5172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El Colegio de la Fron</w:t>
      </w:r>
      <w:r w:rsidR="00AE78AC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tera Norte, A.</w:t>
      </w:r>
      <w:r w:rsidR="00B56B6F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="00AE78AC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C., con domicilio en Carretera Escénica 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Tijuana</w:t>
      </w:r>
      <w:r w:rsidR="009B10A1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-</w:t>
      </w:r>
      <w:r w:rsidR="009B10A1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Ensenada</w:t>
      </w:r>
      <w:r w:rsidR="00AE78AC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, km 18.5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, </w:t>
      </w:r>
      <w:r w:rsidR="00AE78AC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Colonia 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San Antonio del Mar, Tijuana, Baja California, C.P. 22560, es el responsable del tratamiento de los datos personales que nos proporcione, los cuales serán protegidos conforme a lo dispuesto por la Ley General de Protección de </w:t>
      </w:r>
      <w:r w:rsidR="00B56B6F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D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atos Personales en Posesión de Sujetos Obligados, y demás normatividad que resulte aplicable.</w:t>
      </w:r>
    </w:p>
    <w:p w14:paraId="7B8DDC6C" w14:textId="58B8C213" w:rsidR="0002722D" w:rsidRPr="00965712" w:rsidRDefault="0002722D" w:rsidP="003E5172">
      <w:pPr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46BEFE7D" w14:textId="35949369" w:rsidR="00072028" w:rsidRPr="00965712" w:rsidRDefault="0072056A" w:rsidP="00085B5F">
      <w:pPr>
        <w:pStyle w:val="Prrafodelista"/>
        <w:numPr>
          <w:ilvl w:val="0"/>
          <w:numId w:val="3"/>
        </w:numPr>
        <w:rPr>
          <w:rFonts w:ascii="Noto Sans" w:eastAsia="Times New Roman" w:hAnsi="Noto Sans" w:cs="Noto Sans"/>
          <w:b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>¿</w:t>
      </w:r>
      <w:r w:rsidR="00072028" w:rsidRPr="00965712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 xml:space="preserve">Para qué </w:t>
      </w:r>
      <w:r w:rsidRPr="00965712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>finalidades</w:t>
      </w:r>
      <w:r w:rsidR="00072028" w:rsidRPr="00965712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 xml:space="preserve"> utilizaremos sus datos personales</w:t>
      </w:r>
      <w:r w:rsidRPr="00965712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t>?</w:t>
      </w:r>
      <w:r w:rsidR="00085B5F" w:rsidRPr="00965712">
        <w:rPr>
          <w:rFonts w:ascii="Noto Sans" w:eastAsia="Times New Roman" w:hAnsi="Noto Sans" w:cs="Noto Sans"/>
          <w:b/>
          <w:sz w:val="21"/>
          <w:szCs w:val="21"/>
          <w:lang w:val="es-MX" w:eastAsia="es-MX"/>
        </w:rPr>
        <w:br/>
      </w:r>
    </w:p>
    <w:p w14:paraId="74A4C55A" w14:textId="472F1F8A" w:rsidR="0002722D" w:rsidRPr="00965712" w:rsidRDefault="00AE78AC" w:rsidP="003E5172">
      <w:pPr>
        <w:jc w:val="both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Lo</w:t>
      </w:r>
      <w:r w:rsidR="002915F8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s datos personales serán </w:t>
      </w:r>
      <w:r w:rsidR="00E83FF4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tratados en el área de 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la Coordinación de Servicios Generales</w:t>
      </w:r>
      <w:r w:rsidR="0002722D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para las siguientes</w:t>
      </w:r>
      <w:r w:rsidR="0002722D" w:rsidRPr="00965712">
        <w:rPr>
          <w:rFonts w:ascii="Noto Sans" w:eastAsia="Times New Roman" w:hAnsi="Noto Sans" w:cs="Noto Sans"/>
          <w:b/>
          <w:color w:val="000000"/>
          <w:sz w:val="21"/>
          <w:szCs w:val="21"/>
          <w:lang w:val="es-MX" w:eastAsia="es-MX"/>
        </w:rPr>
        <w:t xml:space="preserve"> </w:t>
      </w:r>
      <w:r w:rsidR="0002722D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finalidades:</w:t>
      </w:r>
    </w:p>
    <w:p w14:paraId="671E1ACC" w14:textId="08F6DF87" w:rsidR="0002722D" w:rsidRPr="00965712" w:rsidRDefault="0002722D" w:rsidP="003E5172">
      <w:pPr>
        <w:jc w:val="both"/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</w:pPr>
    </w:p>
    <w:tbl>
      <w:tblPr>
        <w:tblStyle w:val="Tablanormal2"/>
        <w:tblW w:w="8931" w:type="dxa"/>
        <w:tblLook w:val="04A0" w:firstRow="1" w:lastRow="0" w:firstColumn="1" w:lastColumn="0" w:noHBand="0" w:noVBand="1"/>
      </w:tblPr>
      <w:tblGrid>
        <w:gridCol w:w="6804"/>
        <w:gridCol w:w="142"/>
        <w:gridCol w:w="1134"/>
        <w:gridCol w:w="851"/>
      </w:tblGrid>
      <w:tr w:rsidR="000C7272" w:rsidRPr="00965712" w14:paraId="5F3699AA" w14:textId="77777777" w:rsidTr="009B1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0D81D47A" w14:textId="4715A206" w:rsidR="000C7272" w:rsidRPr="00965712" w:rsidRDefault="000C7272" w:rsidP="009B10A1">
            <w:pPr>
              <w:jc w:val="center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965712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Finalidad</w:t>
            </w:r>
          </w:p>
        </w:tc>
        <w:tc>
          <w:tcPr>
            <w:tcW w:w="2127" w:type="dxa"/>
            <w:gridSpan w:val="3"/>
          </w:tcPr>
          <w:p w14:paraId="2E25122A" w14:textId="00F7E154" w:rsidR="000C7272" w:rsidRPr="00965712" w:rsidRDefault="000C7272" w:rsidP="009B1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965712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¿Requieren consentimiento del titular?</w:t>
            </w:r>
          </w:p>
        </w:tc>
      </w:tr>
      <w:tr w:rsidR="009B10A1" w:rsidRPr="00965712" w14:paraId="3C5BB593" w14:textId="77777777" w:rsidTr="00B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4CB208BE" w14:textId="77777777" w:rsidR="000C7272" w:rsidRPr="00965712" w:rsidRDefault="000C7272" w:rsidP="003E5172">
            <w:pPr>
              <w:jc w:val="both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</w:p>
        </w:tc>
        <w:tc>
          <w:tcPr>
            <w:tcW w:w="1134" w:type="dxa"/>
          </w:tcPr>
          <w:p w14:paraId="65062FC5" w14:textId="1FF00DFB" w:rsidR="000C7272" w:rsidRPr="00965712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</w:pPr>
            <w:r w:rsidRPr="00965712"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  <w:t>Sí</w:t>
            </w:r>
          </w:p>
        </w:tc>
        <w:tc>
          <w:tcPr>
            <w:tcW w:w="851" w:type="dxa"/>
          </w:tcPr>
          <w:p w14:paraId="39639519" w14:textId="76743223" w:rsidR="000C7272" w:rsidRPr="00965712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</w:pPr>
            <w:r w:rsidRPr="00965712">
              <w:rPr>
                <w:rFonts w:ascii="Noto Sans" w:eastAsia="Times New Roman" w:hAnsi="Noto Sans" w:cs="Noto Sans"/>
                <w:b/>
                <w:color w:val="000000"/>
                <w:sz w:val="21"/>
                <w:szCs w:val="21"/>
                <w:lang w:val="es-MX" w:eastAsia="es-MX"/>
              </w:rPr>
              <w:t>No</w:t>
            </w:r>
          </w:p>
        </w:tc>
      </w:tr>
      <w:tr w:rsidR="00A72D0C" w:rsidRPr="00965712" w14:paraId="03473060" w14:textId="77777777" w:rsidTr="00FF6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68FF3867" w14:textId="71849183" w:rsidR="00A72D0C" w:rsidRPr="00965712" w:rsidRDefault="007009E3" w:rsidP="00B319F1">
            <w:pPr>
              <w:jc w:val="both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965712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>Procedimiento</w:t>
            </w:r>
            <w:r w:rsidR="00E83FF4" w:rsidRPr="00965712">
              <w:rPr>
                <w:rFonts w:ascii="Noto Sans" w:eastAsia="Times New Roman" w:hAnsi="Noto Sans" w:cs="Noto Sans"/>
                <w:b w:val="0"/>
                <w:color w:val="000000"/>
                <w:sz w:val="21"/>
                <w:szCs w:val="21"/>
                <w:lang w:val="es-MX" w:eastAsia="es-MX"/>
              </w:rPr>
              <w:t xml:space="preserve"> para préstamo de Vehículo Institucional</w:t>
            </w:r>
          </w:p>
        </w:tc>
        <w:tc>
          <w:tcPr>
            <w:tcW w:w="1134" w:type="dxa"/>
          </w:tcPr>
          <w:p w14:paraId="2223C72C" w14:textId="2C62056A" w:rsidR="00A72D0C" w:rsidRPr="00965712" w:rsidRDefault="00A72D0C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</w:p>
        </w:tc>
        <w:tc>
          <w:tcPr>
            <w:tcW w:w="851" w:type="dxa"/>
            <w:shd w:val="clear" w:color="auto" w:fill="auto"/>
          </w:tcPr>
          <w:p w14:paraId="519CB135" w14:textId="47767DFD" w:rsidR="00A72D0C" w:rsidRPr="00965712" w:rsidRDefault="00B319F1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</w:pPr>
            <w:r w:rsidRPr="00965712">
              <w:rPr>
                <w:rFonts w:ascii="Noto Sans" w:eastAsia="Times New Roman" w:hAnsi="Noto Sans" w:cs="Noto Sans"/>
                <w:color w:val="000000"/>
                <w:sz w:val="21"/>
                <w:szCs w:val="21"/>
                <w:lang w:val="es-MX" w:eastAsia="es-MX"/>
              </w:rPr>
              <w:t>X</w:t>
            </w:r>
          </w:p>
        </w:tc>
      </w:tr>
    </w:tbl>
    <w:p w14:paraId="55E2B064" w14:textId="24151AE8" w:rsidR="00CB3553" w:rsidRPr="00965712" w:rsidRDefault="00CB3553" w:rsidP="002915F8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5B72C87C" w14:textId="1691F178" w:rsidR="00085B5F" w:rsidRPr="00965712" w:rsidRDefault="00826471" w:rsidP="00085B5F">
      <w:pPr>
        <w:pStyle w:val="Prrafodelista"/>
        <w:numPr>
          <w:ilvl w:val="0"/>
          <w:numId w:val="3"/>
        </w:numPr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Transferencia de datos personales</w:t>
      </w:r>
      <w:r w:rsidR="006A233F" w:rsidRPr="00965712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.</w:t>
      </w:r>
      <w:r w:rsidR="00EA48F8" w:rsidRPr="00965712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br/>
      </w:r>
    </w:p>
    <w:p w14:paraId="0B2FC19F" w14:textId="77777777" w:rsidR="00826471" w:rsidRPr="00965712" w:rsidRDefault="00826471" w:rsidP="00826471">
      <w:pPr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No se realiza la transferencia de los datos personales recabados.</w:t>
      </w:r>
    </w:p>
    <w:p w14:paraId="11AF5A89" w14:textId="1714165E" w:rsidR="002915F8" w:rsidRPr="00965712" w:rsidRDefault="002915F8" w:rsidP="002915F8">
      <w:pPr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0F30FDA8" w14:textId="4AB41828" w:rsidR="002915F8" w:rsidRPr="00965712" w:rsidRDefault="002915F8" w:rsidP="00EA48F8">
      <w:pPr>
        <w:pStyle w:val="Prrafodelista"/>
        <w:numPr>
          <w:ilvl w:val="0"/>
          <w:numId w:val="3"/>
        </w:numPr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b/>
          <w:bCs/>
          <w:color w:val="000000"/>
          <w:sz w:val="21"/>
          <w:szCs w:val="21"/>
          <w:lang w:val="es-MX" w:eastAsia="es-MX"/>
        </w:rPr>
        <w:t>Cambios al aviso de privacidad</w:t>
      </w:r>
    </w:p>
    <w:p w14:paraId="7A0F9709" w14:textId="77777777" w:rsidR="0041367B" w:rsidRPr="00965712" w:rsidRDefault="0041367B" w:rsidP="0041367B">
      <w:pPr>
        <w:pStyle w:val="Prrafodelista"/>
        <w:rPr>
          <w:rFonts w:ascii="Noto Sans" w:eastAsia="Times New Roman" w:hAnsi="Noto Sans" w:cs="Noto Sans"/>
          <w:sz w:val="21"/>
          <w:szCs w:val="21"/>
          <w:lang w:val="es-MX" w:eastAsia="es-MX"/>
        </w:rPr>
      </w:pPr>
    </w:p>
    <w:p w14:paraId="7C58AC88" w14:textId="246D1D14" w:rsidR="0041367B" w:rsidRPr="00965712" w:rsidRDefault="002915F8" w:rsidP="00AB7AC7">
      <w:pPr>
        <w:jc w:val="both"/>
        <w:rPr>
          <w:rFonts w:ascii="Noto Sans" w:eastAsia="Times New Roman" w:hAnsi="Noto Sans" w:cs="Noto Sans"/>
          <w:sz w:val="21"/>
          <w:szCs w:val="21"/>
          <w:lang w:val="es-MX" w:eastAsia="es-MX"/>
        </w:rPr>
      </w:pP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En caso de que exista un cambio de este aviso de privacidad</w:t>
      </w:r>
      <w:r w:rsidR="0041367B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, lo haremos de su conocimiento </w:t>
      </w:r>
      <w:r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a través de la página institucional en la sección Avisos de Privacidad de EL COLEF, </w:t>
      </w:r>
      <w:hyperlink r:id="rId8" w:history="1">
        <w:r w:rsidRPr="00965712">
          <w:rPr>
            <w:rFonts w:ascii="Noto Sans" w:eastAsia="Times New Roman" w:hAnsi="Noto Sans" w:cs="Noto Sans"/>
            <w:color w:val="0000FF"/>
            <w:sz w:val="21"/>
            <w:szCs w:val="21"/>
            <w:u w:val="single"/>
            <w:lang w:val="es-MX" w:eastAsia="es-MX"/>
          </w:rPr>
          <w:t>https://www.colef.mx/avisos-de-privacidad/</w:t>
        </w:r>
      </w:hyperlink>
      <w:r w:rsidR="00675472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>, o bien, de manera presencial, en nuestras</w:t>
      </w:r>
      <w:r w:rsidR="007709F2" w:rsidRPr="00965712">
        <w:rPr>
          <w:rFonts w:ascii="Noto Sans" w:eastAsia="Times New Roman" w:hAnsi="Noto Sans" w:cs="Noto Sans"/>
          <w:color w:val="000000"/>
          <w:sz w:val="21"/>
          <w:szCs w:val="21"/>
          <w:lang w:val="es-MX" w:eastAsia="es-MX"/>
        </w:rPr>
        <w:t xml:space="preserve"> instalaciones, en la recepción de la Coordinación de Servicios Generales.</w:t>
      </w:r>
    </w:p>
    <w:p w14:paraId="23929E25" w14:textId="588A3138" w:rsidR="0086570C" w:rsidRDefault="00AB7AC7" w:rsidP="00C73BB0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965712">
        <w:rPr>
          <w:rFonts w:ascii="Noto Sans" w:eastAsia="Times New Roman" w:hAnsi="Noto Sans" w:cs="Noto Sans"/>
          <w:sz w:val="21"/>
          <w:szCs w:val="21"/>
          <w:lang w:val="es-MX" w:eastAsia="es-MX"/>
        </w:rPr>
        <w:br/>
      </w:r>
    </w:p>
    <w:p w14:paraId="3575E292" w14:textId="06CC6412" w:rsidR="00E07260" w:rsidRDefault="002915F8" w:rsidP="00C73BB0">
      <w:pPr>
        <w:spacing w:line="360" w:lineRule="auto"/>
        <w:jc w:val="right"/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</w:pPr>
      <w:r w:rsidRPr="000C7272"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  <w:t>Fecha de última actualización:</w:t>
      </w:r>
      <w:r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</w:t>
      </w:r>
      <w:r w:rsidR="00785EE3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12</w:t>
      </w:r>
      <w:r w:rsidR="00826471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de </w:t>
      </w:r>
      <w:r w:rsidR="00E83FF4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septiembre</w:t>
      </w:r>
      <w:r w:rsidR="0061018A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de 2025</w:t>
      </w:r>
      <w:r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.</w:t>
      </w:r>
    </w:p>
    <w:p w14:paraId="6A27B06C" w14:textId="2F47B065" w:rsidR="00B56B6F" w:rsidRPr="00B56B6F" w:rsidRDefault="00B56B6F" w:rsidP="00C73BB0">
      <w:pPr>
        <w:spacing w:line="360" w:lineRule="auto"/>
        <w:jc w:val="right"/>
        <w:rPr>
          <w:rFonts w:ascii="Noto Sans" w:hAnsi="Noto Sans" w:cs="Noto Sans"/>
          <w:sz w:val="20"/>
          <w:szCs w:val="20"/>
          <w:lang w:val="es-MX"/>
        </w:rPr>
      </w:pPr>
      <w:r w:rsidRPr="00B56B6F"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  <w:t>Elaborado por:</w:t>
      </w:r>
      <w:r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Coordinación de Servicios Generales</w:t>
      </w:r>
    </w:p>
    <w:sectPr w:rsidR="00B56B6F" w:rsidRPr="00B56B6F" w:rsidSect="0002722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15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E1D7" w14:textId="77777777" w:rsidR="00A61973" w:rsidRDefault="00A61973" w:rsidP="00A73D65">
      <w:r>
        <w:separator/>
      </w:r>
    </w:p>
  </w:endnote>
  <w:endnote w:type="continuationSeparator" w:id="0">
    <w:p w14:paraId="3D1C7155" w14:textId="77777777" w:rsidR="00A61973" w:rsidRDefault="00A6197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5B1CF6D5">
              <wp:simplePos x="0" y="0"/>
              <wp:positionH relativeFrom="column">
                <wp:posOffset>1210198</wp:posOffset>
              </wp:positionH>
              <wp:positionV relativeFrom="paragraph">
                <wp:posOffset>-448310</wp:posOffset>
              </wp:positionV>
              <wp:extent cx="5275384" cy="211015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384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6E760" w14:textId="77777777" w:rsidR="00E07260" w:rsidRPr="008F151F" w:rsidRDefault="00E07260" w:rsidP="00E07260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71371188" w14:textId="77777777" w:rsidR="00E07260" w:rsidRPr="00FB0F2B" w:rsidRDefault="00E07260" w:rsidP="00E0726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68A88F6E" w14:textId="77777777" w:rsidR="00E07260" w:rsidRPr="00FB0F2B" w:rsidRDefault="00E07260" w:rsidP="00E07260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5.3pt;margin-top:-35.3pt;width:415.4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" filled="f" stroked="f" strokeweight=".5pt">
              <v:textbox>
                <w:txbxContent>
                  <w:p w14:paraId="0D96E760" w14:textId="77777777" w:rsidR="00E07260" w:rsidRPr="008F151F" w:rsidRDefault="00E07260" w:rsidP="00E07260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71371188" w14:textId="77777777" w:rsidR="00E07260" w:rsidRPr="00FB0F2B" w:rsidRDefault="00E07260" w:rsidP="00E07260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68A88F6E" w14:textId="77777777" w:rsidR="00E07260" w:rsidRPr="00FB0F2B" w:rsidRDefault="00E07260" w:rsidP="00E07260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3DB0CB8">
              <wp:simplePos x="0" y="0"/>
              <wp:positionH relativeFrom="column">
                <wp:posOffset>1170940</wp:posOffset>
              </wp:positionH>
              <wp:positionV relativeFrom="paragraph">
                <wp:posOffset>-317500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FE0D3" w14:textId="77777777" w:rsidR="00AC7C2A" w:rsidRPr="008F151F" w:rsidRDefault="00AC7C2A" w:rsidP="00AC7C2A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2pt;margin-top:-2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" filled="f" stroked="f" strokeweight=".5pt">
              <v:textbox>
                <w:txbxContent>
                  <w:p w14:paraId="116FE0D3" w14:textId="77777777" w:rsidR="00AC7C2A" w:rsidRPr="008F151F" w:rsidRDefault="00AC7C2A" w:rsidP="00AC7C2A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207B" w14:textId="77777777" w:rsidR="00A61973" w:rsidRDefault="00A61973" w:rsidP="00A73D65">
      <w:r>
        <w:separator/>
      </w:r>
    </w:p>
  </w:footnote>
  <w:footnote w:type="continuationSeparator" w:id="0">
    <w:p w14:paraId="32B6B018" w14:textId="77777777" w:rsidR="00A61973" w:rsidRDefault="00A6197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0E47F35" wp14:editId="7B7D38E3">
          <wp:simplePos x="0" y="0"/>
          <wp:positionH relativeFrom="column">
            <wp:posOffset>-1070087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0E893E47" w:rsidR="00A73D65" w:rsidRPr="00B67AB0" w:rsidRDefault="00B67AB0" w:rsidP="0002722D">
    <w:pPr>
      <w:pStyle w:val="Encabezado"/>
      <w:tabs>
        <w:tab w:val="clear" w:pos="4419"/>
        <w:tab w:val="clear" w:pos="8838"/>
        <w:tab w:val="left" w:pos="8145"/>
      </w:tabs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7A1638" wp14:editId="75780DDB">
          <wp:simplePos x="0" y="0"/>
          <wp:positionH relativeFrom="column">
            <wp:posOffset>-1099185</wp:posOffset>
          </wp:positionH>
          <wp:positionV relativeFrom="paragraph">
            <wp:posOffset>-545465</wp:posOffset>
          </wp:positionV>
          <wp:extent cx="7799389" cy="10344150"/>
          <wp:effectExtent l="0" t="0" r="0" b="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014" cy="1036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2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F7BCC"/>
    <w:multiLevelType w:val="hybridMultilevel"/>
    <w:tmpl w:val="C2AA69DE"/>
    <w:lvl w:ilvl="0" w:tplc="EACAF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F5D30"/>
    <w:multiLevelType w:val="multilevel"/>
    <w:tmpl w:val="738C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D2076"/>
    <w:multiLevelType w:val="hybridMultilevel"/>
    <w:tmpl w:val="8648F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2722D"/>
    <w:rsid w:val="000273A5"/>
    <w:rsid w:val="00060F0A"/>
    <w:rsid w:val="00072028"/>
    <w:rsid w:val="00084B19"/>
    <w:rsid w:val="00085B5F"/>
    <w:rsid w:val="000A6357"/>
    <w:rsid w:val="000C4FB1"/>
    <w:rsid w:val="000C7272"/>
    <w:rsid w:val="000C792D"/>
    <w:rsid w:val="000E77B5"/>
    <w:rsid w:val="0010341E"/>
    <w:rsid w:val="00156A3E"/>
    <w:rsid w:val="00161740"/>
    <w:rsid w:val="001666C4"/>
    <w:rsid w:val="00175993"/>
    <w:rsid w:val="00180A38"/>
    <w:rsid w:val="00184325"/>
    <w:rsid w:val="00245F66"/>
    <w:rsid w:val="00256B1D"/>
    <w:rsid w:val="00277C02"/>
    <w:rsid w:val="002871E1"/>
    <w:rsid w:val="00287588"/>
    <w:rsid w:val="002915F8"/>
    <w:rsid w:val="0029542D"/>
    <w:rsid w:val="002B5595"/>
    <w:rsid w:val="002C293A"/>
    <w:rsid w:val="002D60F5"/>
    <w:rsid w:val="002E2142"/>
    <w:rsid w:val="002E2B5E"/>
    <w:rsid w:val="0030476A"/>
    <w:rsid w:val="00311DF7"/>
    <w:rsid w:val="00363222"/>
    <w:rsid w:val="00370465"/>
    <w:rsid w:val="003D416E"/>
    <w:rsid w:val="003E1335"/>
    <w:rsid w:val="003E5172"/>
    <w:rsid w:val="003F49A8"/>
    <w:rsid w:val="0041367B"/>
    <w:rsid w:val="004543B0"/>
    <w:rsid w:val="00454479"/>
    <w:rsid w:val="00473AB1"/>
    <w:rsid w:val="00477F45"/>
    <w:rsid w:val="004A4C4E"/>
    <w:rsid w:val="004B07B0"/>
    <w:rsid w:val="004C2006"/>
    <w:rsid w:val="004D146C"/>
    <w:rsid w:val="004D30DD"/>
    <w:rsid w:val="004D6B67"/>
    <w:rsid w:val="0051117A"/>
    <w:rsid w:val="00515073"/>
    <w:rsid w:val="00517008"/>
    <w:rsid w:val="005356AB"/>
    <w:rsid w:val="0054292E"/>
    <w:rsid w:val="00572C48"/>
    <w:rsid w:val="005766D1"/>
    <w:rsid w:val="005B1050"/>
    <w:rsid w:val="005C1A7C"/>
    <w:rsid w:val="005D14D4"/>
    <w:rsid w:val="005E7B6E"/>
    <w:rsid w:val="005F3347"/>
    <w:rsid w:val="0061018A"/>
    <w:rsid w:val="006147D5"/>
    <w:rsid w:val="00623A6B"/>
    <w:rsid w:val="00626EE3"/>
    <w:rsid w:val="00631824"/>
    <w:rsid w:val="006322C1"/>
    <w:rsid w:val="0066676F"/>
    <w:rsid w:val="0067525A"/>
    <w:rsid w:val="00675472"/>
    <w:rsid w:val="0067606B"/>
    <w:rsid w:val="00681882"/>
    <w:rsid w:val="006A0DFE"/>
    <w:rsid w:val="006A233F"/>
    <w:rsid w:val="006C0425"/>
    <w:rsid w:val="006C3B4E"/>
    <w:rsid w:val="007009E3"/>
    <w:rsid w:val="00714C0D"/>
    <w:rsid w:val="0072056A"/>
    <w:rsid w:val="00726EF8"/>
    <w:rsid w:val="00733712"/>
    <w:rsid w:val="007421E3"/>
    <w:rsid w:val="00753C83"/>
    <w:rsid w:val="00762CB9"/>
    <w:rsid w:val="007709F2"/>
    <w:rsid w:val="007738F7"/>
    <w:rsid w:val="0078195E"/>
    <w:rsid w:val="00785EE3"/>
    <w:rsid w:val="007B09D7"/>
    <w:rsid w:val="007B5A2B"/>
    <w:rsid w:val="007B74AD"/>
    <w:rsid w:val="007C2020"/>
    <w:rsid w:val="007C63AE"/>
    <w:rsid w:val="007D77D1"/>
    <w:rsid w:val="007E5888"/>
    <w:rsid w:val="00807FE4"/>
    <w:rsid w:val="00826471"/>
    <w:rsid w:val="00831EE7"/>
    <w:rsid w:val="00834146"/>
    <w:rsid w:val="008444DD"/>
    <w:rsid w:val="00861709"/>
    <w:rsid w:val="0086570C"/>
    <w:rsid w:val="00895ACA"/>
    <w:rsid w:val="008A6F28"/>
    <w:rsid w:val="008C0BD1"/>
    <w:rsid w:val="008C1642"/>
    <w:rsid w:val="00904CC6"/>
    <w:rsid w:val="009066A7"/>
    <w:rsid w:val="00907F1C"/>
    <w:rsid w:val="00932C27"/>
    <w:rsid w:val="00935609"/>
    <w:rsid w:val="00937C98"/>
    <w:rsid w:val="00942415"/>
    <w:rsid w:val="0095455A"/>
    <w:rsid w:val="00965712"/>
    <w:rsid w:val="00973FB2"/>
    <w:rsid w:val="00976253"/>
    <w:rsid w:val="00982CA0"/>
    <w:rsid w:val="00991DCF"/>
    <w:rsid w:val="009B10A1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1A33"/>
    <w:rsid w:val="00A57FF1"/>
    <w:rsid w:val="00A61973"/>
    <w:rsid w:val="00A72D0C"/>
    <w:rsid w:val="00A73D65"/>
    <w:rsid w:val="00A9662E"/>
    <w:rsid w:val="00AB125D"/>
    <w:rsid w:val="00AB7AC7"/>
    <w:rsid w:val="00AB7F1F"/>
    <w:rsid w:val="00AC7C2A"/>
    <w:rsid w:val="00AE78AC"/>
    <w:rsid w:val="00B141F4"/>
    <w:rsid w:val="00B21938"/>
    <w:rsid w:val="00B319F1"/>
    <w:rsid w:val="00B541BC"/>
    <w:rsid w:val="00B56B6F"/>
    <w:rsid w:val="00B67AB0"/>
    <w:rsid w:val="00B72D65"/>
    <w:rsid w:val="00B87C85"/>
    <w:rsid w:val="00B90902"/>
    <w:rsid w:val="00BA5BE1"/>
    <w:rsid w:val="00BB21A6"/>
    <w:rsid w:val="00BB2DFF"/>
    <w:rsid w:val="00BB6747"/>
    <w:rsid w:val="00BC43BD"/>
    <w:rsid w:val="00BC51E0"/>
    <w:rsid w:val="00BC5B2C"/>
    <w:rsid w:val="00BE6757"/>
    <w:rsid w:val="00BF379D"/>
    <w:rsid w:val="00C02E98"/>
    <w:rsid w:val="00C10F44"/>
    <w:rsid w:val="00C1416F"/>
    <w:rsid w:val="00C23B9E"/>
    <w:rsid w:val="00C26B12"/>
    <w:rsid w:val="00C279A3"/>
    <w:rsid w:val="00C30849"/>
    <w:rsid w:val="00C465FE"/>
    <w:rsid w:val="00C62870"/>
    <w:rsid w:val="00C67047"/>
    <w:rsid w:val="00C73BB0"/>
    <w:rsid w:val="00C90CED"/>
    <w:rsid w:val="00CB3553"/>
    <w:rsid w:val="00CB7D4F"/>
    <w:rsid w:val="00CC595B"/>
    <w:rsid w:val="00CE3E99"/>
    <w:rsid w:val="00CF3975"/>
    <w:rsid w:val="00D1354D"/>
    <w:rsid w:val="00D30C72"/>
    <w:rsid w:val="00D75B2D"/>
    <w:rsid w:val="00D84E05"/>
    <w:rsid w:val="00D931BF"/>
    <w:rsid w:val="00DB06FA"/>
    <w:rsid w:val="00DB53A4"/>
    <w:rsid w:val="00DC18FA"/>
    <w:rsid w:val="00DD34EE"/>
    <w:rsid w:val="00DE3FEC"/>
    <w:rsid w:val="00E07260"/>
    <w:rsid w:val="00E155A4"/>
    <w:rsid w:val="00E537F9"/>
    <w:rsid w:val="00E809E4"/>
    <w:rsid w:val="00E83FF4"/>
    <w:rsid w:val="00E85B35"/>
    <w:rsid w:val="00E93867"/>
    <w:rsid w:val="00EA423B"/>
    <w:rsid w:val="00EA48F8"/>
    <w:rsid w:val="00EB407F"/>
    <w:rsid w:val="00EE053F"/>
    <w:rsid w:val="00F21D47"/>
    <w:rsid w:val="00F2316B"/>
    <w:rsid w:val="00F24915"/>
    <w:rsid w:val="00F401F9"/>
    <w:rsid w:val="00F541C3"/>
    <w:rsid w:val="00F745B2"/>
    <w:rsid w:val="00F76BA5"/>
    <w:rsid w:val="00F945F2"/>
    <w:rsid w:val="00FA00EA"/>
    <w:rsid w:val="00FA7510"/>
    <w:rsid w:val="00FC2117"/>
    <w:rsid w:val="00FC34D9"/>
    <w:rsid w:val="00FD1854"/>
    <w:rsid w:val="00FD66C9"/>
    <w:rsid w:val="00FD754F"/>
    <w:rsid w:val="00FD75E1"/>
    <w:rsid w:val="00FF06FA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docId w15:val="{BC52D4CF-87FC-4C27-8709-A9D59F5B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NormalWeb">
    <w:name w:val="Normal (Web)"/>
    <w:basedOn w:val="Normal"/>
    <w:uiPriority w:val="99"/>
    <w:semiHidden/>
    <w:unhideWhenUsed/>
    <w:rsid w:val="002915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915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0C72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150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073"/>
    <w:rPr>
      <w:rFonts w:ascii="Segoe UI" w:eastAsiaTheme="minorEastAsia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8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ef.mx/avisos-de-privacida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D339-4E70-4B52-ACE7-18A9CF61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Diva Aidee Reynoso Acuña</cp:lastModifiedBy>
  <cp:revision>3</cp:revision>
  <cp:lastPrinted>2025-05-21T20:49:00Z</cp:lastPrinted>
  <dcterms:created xsi:type="dcterms:W3CDTF">2025-09-23T23:42:00Z</dcterms:created>
  <dcterms:modified xsi:type="dcterms:W3CDTF">2025-09-24T20:03:00Z</dcterms:modified>
</cp:coreProperties>
</file>