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CARTA DE CESIÓN DE DERECHOS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Tijuana, B.C., XX de XXX de 20XX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Colegio de la Frontera Norte, A.C.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El/La </w:t>
      </w:r>
      <w:r w:rsidDel="00000000" w:rsidR="00000000" w:rsidRPr="00000000">
        <w:rPr>
          <w:rFonts w:ascii="Arial" w:cs="Arial" w:eastAsia="Arial" w:hAnsi="Arial"/>
          <w:rtl w:val="0"/>
        </w:rPr>
        <w:t xml:space="preserve">que suscribe, XXXXXXXXXX en calidad de autor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/a </w:t>
      </w:r>
      <w:r w:rsidDel="00000000" w:rsidR="00000000" w:rsidRPr="00000000">
        <w:rPr>
          <w:rFonts w:ascii="Arial" w:cs="Arial" w:eastAsia="Arial" w:hAnsi="Arial"/>
          <w:rtl w:val="0"/>
        </w:rPr>
        <w:t xml:space="preserve">del capítulo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XXXXXXXXX”</w:t>
      </w:r>
      <w:r w:rsidDel="00000000" w:rsidR="00000000" w:rsidRPr="00000000">
        <w:rPr>
          <w:rFonts w:ascii="Arial" w:cs="Arial" w:eastAsia="Arial" w:hAnsi="Arial"/>
          <w:rtl w:val="0"/>
        </w:rPr>
        <w:t xml:space="preserve"> inserto dentro del libro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XXXXXXXXXXXXXXXXXXXXXXXXXX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cedo por diez años a El Colegio de la Frontera Norte, A.C. (El Colef), los derechos de autor patrimoniales de la primera edición del trabajo y todos los materiales incluidos en él sean reproducidos, traducidos al español o inglés, publicados, comunicados y transmitidos públicamente en cualquier forma o medio a nivel mundial; asimismo autorizo distribuir al público el número de ejemplares que se requieran y su comunicación pública a través de medios electrónicos o de cualquier otra tecnología existente actualmente o en el futuro.</w:t>
      </w:r>
    </w:p>
    <w:p w:rsidR="00000000" w:rsidDel="00000000" w:rsidP="00000000" w:rsidRDefault="00000000" w:rsidRPr="00000000" w14:paraId="00000008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Autorizo a los editores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del capítulo y del libro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su</w:t>
      </w:r>
      <w:r w:rsidDel="00000000" w:rsidR="00000000" w:rsidRPr="00000000">
        <w:rPr>
          <w:rFonts w:ascii="Arial" w:cs="Arial" w:eastAsia="Arial" w:hAnsi="Arial"/>
          <w:rtl w:val="0"/>
        </w:rPr>
        <w:t xml:space="preserve"> inclusión en colecciones, recopilaciones, bases de datos e índices nacionales e internacionales, ya sea con propósitos científicos, culturales, de difusión, y fines comerciales. </w:t>
      </w:r>
    </w:p>
    <w:p w:rsidR="00000000" w:rsidDel="00000000" w:rsidP="00000000" w:rsidRDefault="00000000" w:rsidRPr="00000000" w14:paraId="00000009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que el capítulo es producto original de mi autoría y no contiene citas ni transcripciones de otras obras en las que no se haya otorgado el debido crédito a los poseedores de los derechos. De existir cualquier impugnación con el contenido o la autoría del capítulo, la responsabilidad será exclusivamente de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l/la </w:t>
      </w:r>
      <w:r w:rsidDel="00000000" w:rsidR="00000000" w:rsidRPr="00000000">
        <w:rPr>
          <w:rFonts w:ascii="Arial" w:cs="Arial" w:eastAsia="Arial" w:hAnsi="Arial"/>
          <w:rtl w:val="0"/>
        </w:rPr>
        <w:t xml:space="preserve">suscrit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o/a </w:t>
      </w:r>
      <w:r w:rsidDel="00000000" w:rsidR="00000000" w:rsidRPr="00000000">
        <w:rPr>
          <w:rFonts w:ascii="Arial" w:cs="Arial" w:eastAsia="Arial" w:hAnsi="Arial"/>
          <w:rtl w:val="0"/>
        </w:rPr>
        <w:t xml:space="preserve">autor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/a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Apruebo en su totalidad el contenido del texto, así como la cantidad y orden de aparición de los autores en la obra.</w:t>
      </w:r>
    </w:p>
    <w:p w:rsidR="00000000" w:rsidDel="00000000" w:rsidP="00000000" w:rsidRDefault="00000000" w:rsidRPr="00000000" w14:paraId="0000000B">
      <w:pPr>
        <w:spacing w:line="276" w:lineRule="auto"/>
        <w:ind w:firstLine="284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Con respecto de la contraprestación, recibí de El Colef el porcentaje especificado por los coordinadores.</w:t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Atentamente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XXXXXXXXXXXXXX           </w:t>
      </w:r>
    </w:p>
    <w:sectPr>
      <w:headerReference r:id="rId7" w:type="default"/>
      <w:pgSz w:h="15840" w:w="12240" w:orient="portrait"/>
      <w:pgMar w:bottom="1985" w:top="255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INSERTAR HOJA MEMBRETADA PARA EL CASO DE AUTORES ADSCRITOS A EL COLEF</w:t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547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23kiTxuMQODHyCpBepJ7OupCeg==">CgMxLjAyCGguZ2pkZ3hzOAByITFRd0pYMWRlUjJ4TWNCd3ZnVWp0NjVKUTB5N3l2Y1Z6LQ==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2020-01-03T19:18:00Z</dcterms:created>
  <dc:creator>H C</dc:creator>
</cp:coreProperties>
</file>